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F32" w:rsidRDefault="00021F32" w:rsidP="00021F32">
      <w:pPr>
        <w:pStyle w:val="NormaleWeb"/>
        <w:shd w:val="clear" w:color="auto" w:fill="FFFFFF"/>
        <w:spacing w:before="0" w:beforeAutospacing="0" w:after="165" w:afterAutospacing="0" w:line="375" w:lineRule="atLeast"/>
        <w:rPr>
          <w:rFonts w:ascii="Arial" w:hAnsi="Arial" w:cs="Arial"/>
          <w:color w:val="2E323F"/>
        </w:rPr>
      </w:pPr>
      <w:r>
        <w:rPr>
          <w:rFonts w:ascii="Arial" w:hAnsi="Arial" w:cs="Arial"/>
          <w:color w:val="2E323F"/>
        </w:rPr>
        <w:t>Caro Socio,</w:t>
      </w:r>
      <w:r>
        <w:rPr>
          <w:rFonts w:ascii="Arial" w:hAnsi="Arial" w:cs="Arial"/>
          <w:color w:val="2E323F"/>
        </w:rPr>
        <w:br/>
      </w:r>
      <w:r>
        <w:rPr>
          <w:rStyle w:val="Enfasigrassetto"/>
          <w:rFonts w:ascii="Arial" w:hAnsi="Arial" w:cs="Arial"/>
          <w:color w:val="2E323F"/>
        </w:rPr>
        <w:t>si ricomincia.</w:t>
      </w:r>
      <w:r>
        <w:rPr>
          <w:rFonts w:ascii="Arial" w:hAnsi="Arial" w:cs="Arial"/>
          <w:color w:val="2E323F"/>
        </w:rPr>
        <w:br/>
        <w:t>In questi mesi abbiamo aspettato a lungo di potervelo scrivere ma, avendo</w:t>
      </w:r>
      <w:r w:rsidR="00645C26">
        <w:rPr>
          <w:rFonts w:ascii="Arial" w:hAnsi="Arial" w:cs="Arial"/>
          <w:color w:val="2E323F"/>
        </w:rPr>
        <w:t xml:space="preserve"> avuto poco preavviso,</w:t>
      </w:r>
      <w:r>
        <w:rPr>
          <w:rFonts w:ascii="Arial" w:hAnsi="Arial" w:cs="Arial"/>
          <w:color w:val="2E323F"/>
        </w:rPr>
        <w:t xml:space="preserve"> abbiamo riaperto il 24 maggio con molta fretta, ma prontissimi e felicissimi di rivedervi.</w:t>
      </w:r>
      <w:r>
        <w:rPr>
          <w:rFonts w:ascii="Arial" w:hAnsi="Arial" w:cs="Arial"/>
          <w:color w:val="2E323F"/>
        </w:rPr>
        <w:br/>
        <w:t>Stiamo mantenendo la promessa fatta all’inizio del lockdown: non perderai un solo giorno di allenamento di quelli pagati e non usufruiti per la chiusura.</w:t>
      </w:r>
    </w:p>
    <w:p w:rsidR="00554455" w:rsidRDefault="00021F32" w:rsidP="00021F32">
      <w:pPr>
        <w:pStyle w:val="NormaleWeb"/>
        <w:shd w:val="clear" w:color="auto" w:fill="FFFFFF"/>
        <w:spacing w:before="0" w:beforeAutospacing="0" w:after="165" w:afterAutospacing="0" w:line="375" w:lineRule="atLeast"/>
        <w:rPr>
          <w:rFonts w:ascii="Arial" w:hAnsi="Arial" w:cs="Arial"/>
          <w:color w:val="2E323F"/>
        </w:rPr>
      </w:pPr>
      <w:r>
        <w:rPr>
          <w:rFonts w:ascii="Arial" w:hAnsi="Arial" w:cs="Arial"/>
          <w:color w:val="2E323F"/>
        </w:rPr>
        <w:t>Se il tuo abbonamento, prima del lockdown</w:t>
      </w:r>
      <w:r w:rsidR="00554455">
        <w:rPr>
          <w:rFonts w:ascii="Arial" w:hAnsi="Arial" w:cs="Arial"/>
          <w:color w:val="2E323F"/>
        </w:rPr>
        <w:t>, era in scadenza tra i mesi di:</w:t>
      </w:r>
    </w:p>
    <w:p w:rsidR="00554455" w:rsidRDefault="00554455" w:rsidP="00021F32">
      <w:pPr>
        <w:pStyle w:val="NormaleWeb"/>
        <w:shd w:val="clear" w:color="auto" w:fill="FFFFFF"/>
        <w:spacing w:before="0" w:beforeAutospacing="0" w:after="165" w:afterAutospacing="0" w:line="375" w:lineRule="atLeast"/>
        <w:rPr>
          <w:rFonts w:ascii="Arial" w:hAnsi="Arial" w:cs="Arial"/>
          <w:color w:val="2E323F"/>
        </w:rPr>
      </w:pPr>
      <w:r>
        <w:rPr>
          <w:rFonts w:ascii="Arial" w:hAnsi="Arial" w:cs="Arial"/>
          <w:color w:val="2E323F"/>
        </w:rPr>
        <w:t>ottobre2020/ novembre2020/ dicembre2020/ gennaio2021/ febbraio2021</w:t>
      </w:r>
    </w:p>
    <w:p w:rsidR="006321CD" w:rsidRDefault="00BD23A7" w:rsidP="00021F32">
      <w:pPr>
        <w:pStyle w:val="NormaleWeb"/>
        <w:shd w:val="clear" w:color="auto" w:fill="FFFFFF"/>
        <w:spacing w:before="0" w:beforeAutospacing="0" w:after="165" w:afterAutospacing="0" w:line="375" w:lineRule="atLeast"/>
        <w:rPr>
          <w:rFonts w:ascii="Arial" w:hAnsi="Arial" w:cs="Arial"/>
          <w:color w:val="2E323F"/>
        </w:rPr>
      </w:pPr>
      <w:r>
        <w:rPr>
          <w:rFonts w:ascii="Arial" w:hAnsi="Arial" w:cs="Arial"/>
          <w:color w:val="2E323F"/>
        </w:rPr>
        <w:t xml:space="preserve">potrai decidere di recuperare da 1 a 4 mesi, in base alla data di scadenza dell’abbonamento, </w:t>
      </w:r>
      <w:r w:rsidR="006321CD">
        <w:rPr>
          <w:rFonts w:ascii="Arial" w:hAnsi="Arial" w:cs="Arial"/>
          <w:color w:val="2E323F"/>
        </w:rPr>
        <w:t>ora, e poi eventualmente al termine valutare come proseguire,</w:t>
      </w:r>
    </w:p>
    <w:p w:rsidR="006321CD" w:rsidRDefault="006321CD" w:rsidP="00021F32">
      <w:pPr>
        <w:pStyle w:val="NormaleWeb"/>
        <w:shd w:val="clear" w:color="auto" w:fill="FFFFFF"/>
        <w:spacing w:before="0" w:beforeAutospacing="0" w:after="165" w:afterAutospacing="0" w:line="375" w:lineRule="atLeast"/>
        <w:rPr>
          <w:rFonts w:ascii="Arial" w:hAnsi="Arial" w:cs="Arial"/>
          <w:color w:val="2E323F"/>
        </w:rPr>
      </w:pPr>
      <w:r>
        <w:rPr>
          <w:rFonts w:ascii="Arial" w:hAnsi="Arial" w:cs="Arial"/>
          <w:color w:val="2E323F"/>
        </w:rPr>
        <w:t>oppure,</w:t>
      </w:r>
    </w:p>
    <w:p w:rsidR="00554455" w:rsidRDefault="006321CD" w:rsidP="00021F32">
      <w:pPr>
        <w:pStyle w:val="NormaleWeb"/>
        <w:shd w:val="clear" w:color="auto" w:fill="FFFFFF"/>
        <w:spacing w:before="0" w:beforeAutospacing="0" w:after="165" w:afterAutospacing="0" w:line="375" w:lineRule="atLeast"/>
        <w:rPr>
          <w:rFonts w:ascii="Arial" w:hAnsi="Arial" w:cs="Arial"/>
          <w:color w:val="2E323F"/>
        </w:rPr>
      </w:pPr>
      <w:r>
        <w:rPr>
          <w:rFonts w:ascii="Arial" w:hAnsi="Arial" w:cs="Arial"/>
          <w:color w:val="2E323F"/>
        </w:rPr>
        <w:t>procedere con il RINNOVO ANTICIPATO</w:t>
      </w:r>
      <w:r w:rsidR="00645C26">
        <w:rPr>
          <w:rFonts w:ascii="Arial" w:hAnsi="Arial" w:cs="Arial"/>
          <w:color w:val="2E323F"/>
        </w:rPr>
        <w:t>, ENTRO IL 30 GIUGNO,</w:t>
      </w:r>
      <w:r>
        <w:rPr>
          <w:rFonts w:ascii="Arial" w:hAnsi="Arial" w:cs="Arial"/>
          <w:color w:val="2E323F"/>
        </w:rPr>
        <w:t xml:space="preserve"> che ti permetterà di avere molte agevolazioni come “cliente storico” e su questo percorso nuovo recupererai il periodo di frequenza non utilizzato del vecchio.</w:t>
      </w:r>
    </w:p>
    <w:p w:rsidR="00743DF4" w:rsidRDefault="00743DF4" w:rsidP="00743DF4">
      <w:pPr>
        <w:pStyle w:val="NormaleWeb"/>
        <w:shd w:val="clear" w:color="auto" w:fill="FFFFFF"/>
        <w:spacing w:before="0" w:beforeAutospacing="0" w:after="165" w:afterAutospacing="0" w:line="375" w:lineRule="atLeast"/>
        <w:rPr>
          <w:rFonts w:ascii="Arial" w:hAnsi="Arial" w:cs="Arial"/>
          <w:color w:val="2E323F"/>
        </w:rPr>
      </w:pPr>
      <w:r>
        <w:rPr>
          <w:rFonts w:ascii="Arial" w:hAnsi="Arial" w:cs="Arial"/>
          <w:color w:val="2E323F"/>
        </w:rPr>
        <w:t>Se il tuo abbonamento, prima del lockdown, era in scadenza da febbraio 2021 in poi</w:t>
      </w:r>
    </w:p>
    <w:p w:rsidR="00743DF4" w:rsidRDefault="00743DF4" w:rsidP="00743DF4">
      <w:pPr>
        <w:pStyle w:val="NormaleWeb"/>
        <w:shd w:val="clear" w:color="auto" w:fill="FFFFFF"/>
        <w:spacing w:before="0" w:beforeAutospacing="0" w:after="165" w:afterAutospacing="0" w:line="375" w:lineRule="atLeast"/>
        <w:rPr>
          <w:rFonts w:ascii="Arial" w:hAnsi="Arial" w:cs="Arial"/>
          <w:color w:val="2E323F"/>
        </w:rPr>
      </w:pPr>
      <w:r>
        <w:rPr>
          <w:rFonts w:ascii="Arial" w:hAnsi="Arial" w:cs="Arial"/>
          <w:color w:val="2E323F"/>
        </w:rPr>
        <w:t>slitteremo in avanti la data di scadenza dell’abbonamento recuperando</w:t>
      </w:r>
      <w:r w:rsidR="00645C26">
        <w:rPr>
          <w:rFonts w:ascii="Arial" w:hAnsi="Arial" w:cs="Arial"/>
          <w:color w:val="2E323F"/>
        </w:rPr>
        <w:t xml:space="preserve"> TUTTI</w:t>
      </w:r>
      <w:r>
        <w:rPr>
          <w:rFonts w:ascii="Arial" w:hAnsi="Arial" w:cs="Arial"/>
          <w:color w:val="2E323F"/>
        </w:rPr>
        <w:t xml:space="preserve"> i 210 gg di chiusura e vi comunicheremo la nuova data di termine.</w:t>
      </w:r>
    </w:p>
    <w:p w:rsidR="00743DF4" w:rsidRDefault="00743DF4" w:rsidP="00743DF4">
      <w:pPr>
        <w:pStyle w:val="NormaleWeb"/>
        <w:shd w:val="clear" w:color="auto" w:fill="FFFFFF"/>
        <w:spacing w:before="0" w:beforeAutospacing="0" w:after="165" w:afterAutospacing="0" w:line="375" w:lineRule="atLeast"/>
        <w:rPr>
          <w:rFonts w:ascii="Arial" w:hAnsi="Arial" w:cs="Arial"/>
          <w:color w:val="2E323F"/>
        </w:rPr>
      </w:pPr>
      <w:r>
        <w:rPr>
          <w:rFonts w:ascii="Arial" w:hAnsi="Arial" w:cs="Arial"/>
          <w:color w:val="2E323F"/>
        </w:rPr>
        <w:t xml:space="preserve">Precisiamo che l’abbonamento e la modalità di pagamento sono separati, ovvero, chi ha optato per pagamento con modalità rid, avrà continuato in questi mesi </w:t>
      </w:r>
      <w:r w:rsidR="00080CFD">
        <w:rPr>
          <w:rFonts w:ascii="Arial" w:hAnsi="Arial" w:cs="Arial"/>
          <w:color w:val="2E323F"/>
        </w:rPr>
        <w:t>ad effettuare il pagamento</w:t>
      </w:r>
      <w:r w:rsidR="002B1ABE">
        <w:rPr>
          <w:rFonts w:ascii="Arial" w:hAnsi="Arial" w:cs="Arial"/>
          <w:color w:val="2E323F"/>
        </w:rPr>
        <w:t xml:space="preserve">, quindi vuol dire che, essendo traslato il periodo di durata abbonamento, gli ultimi mesi di frequenza club non pagherà più il rid. </w:t>
      </w:r>
    </w:p>
    <w:p w:rsidR="00021F32" w:rsidRDefault="00021F32" w:rsidP="00021F32">
      <w:pPr>
        <w:pStyle w:val="NormaleWeb"/>
        <w:shd w:val="clear" w:color="auto" w:fill="FFFFFF"/>
        <w:spacing w:before="0" w:beforeAutospacing="0" w:after="165" w:afterAutospacing="0" w:line="375" w:lineRule="atLeast"/>
        <w:rPr>
          <w:rFonts w:ascii="Arial" w:hAnsi="Arial" w:cs="Arial"/>
          <w:color w:val="2E323F"/>
        </w:rPr>
      </w:pPr>
      <w:r>
        <w:rPr>
          <w:rFonts w:ascii="Arial" w:hAnsi="Arial" w:cs="Arial"/>
          <w:color w:val="2E323F"/>
        </w:rPr>
        <w:t>Qualora non desiderassi l’allungamento dell’abbonamento, potrai chiedere in reception un voucher equivalente valido per un anno, come stabilito dall’articolo 216, comma 4 del DPCM “rilancio”</w:t>
      </w:r>
      <w:r w:rsidR="002B1ABE">
        <w:rPr>
          <w:rFonts w:ascii="Arial" w:hAnsi="Arial" w:cs="Arial"/>
          <w:color w:val="2E323F"/>
        </w:rPr>
        <w:t>, da utilizzare sempre per i servizi fitness; il</w:t>
      </w:r>
      <w:r>
        <w:rPr>
          <w:rFonts w:ascii="Arial" w:hAnsi="Arial" w:cs="Arial"/>
          <w:color w:val="2E323F"/>
        </w:rPr>
        <w:t xml:space="preserve"> voucher è anche cedibile a terzi.</w:t>
      </w:r>
    </w:p>
    <w:p w:rsidR="004A4543" w:rsidRDefault="002B1ABE" w:rsidP="00021F32">
      <w:pPr>
        <w:pStyle w:val="NormaleWeb"/>
        <w:shd w:val="clear" w:color="auto" w:fill="FFFFFF"/>
        <w:spacing w:before="0" w:beforeAutospacing="0" w:after="165" w:afterAutospacing="0" w:line="375" w:lineRule="atLeast"/>
        <w:rPr>
          <w:rFonts w:ascii="Arial" w:hAnsi="Arial" w:cs="Arial"/>
          <w:color w:val="2E323F"/>
        </w:rPr>
      </w:pPr>
      <w:r>
        <w:rPr>
          <w:rFonts w:ascii="Arial" w:hAnsi="Arial" w:cs="Arial"/>
          <w:color w:val="2E323F"/>
        </w:rPr>
        <w:t>Ci</w:t>
      </w:r>
      <w:r w:rsidR="00021F32">
        <w:rPr>
          <w:rFonts w:ascii="Arial" w:hAnsi="Arial" w:cs="Arial"/>
          <w:color w:val="2E323F"/>
        </w:rPr>
        <w:t xml:space="preserve"> augur</w:t>
      </w:r>
      <w:r>
        <w:rPr>
          <w:rFonts w:ascii="Arial" w:hAnsi="Arial" w:cs="Arial"/>
          <w:color w:val="2E323F"/>
        </w:rPr>
        <w:t>iamo</w:t>
      </w:r>
      <w:r w:rsidR="00021F32">
        <w:rPr>
          <w:rFonts w:ascii="Arial" w:hAnsi="Arial" w:cs="Arial"/>
          <w:color w:val="2E323F"/>
        </w:rPr>
        <w:t xml:space="preserve"> che anche tu, come </w:t>
      </w:r>
      <w:r w:rsidR="004A4543">
        <w:rPr>
          <w:rFonts w:ascii="Arial" w:hAnsi="Arial" w:cs="Arial"/>
          <w:color w:val="2E323F"/>
        </w:rPr>
        <w:t>noi</w:t>
      </w:r>
      <w:r w:rsidR="00021F32">
        <w:rPr>
          <w:rFonts w:ascii="Arial" w:hAnsi="Arial" w:cs="Arial"/>
          <w:color w:val="2E323F"/>
        </w:rPr>
        <w:t xml:space="preserve">, abbia voglia di riprendere il percorso di forma e salute iniziato un po’ di tempo fa. </w:t>
      </w:r>
    </w:p>
    <w:p w:rsidR="00645C26" w:rsidRDefault="00021F32" w:rsidP="00021F32">
      <w:pPr>
        <w:pStyle w:val="NormaleWeb"/>
        <w:shd w:val="clear" w:color="auto" w:fill="FFFFFF"/>
        <w:spacing w:before="0" w:beforeAutospacing="0" w:after="165" w:afterAutospacing="0" w:line="375" w:lineRule="atLeast"/>
        <w:rPr>
          <w:rFonts w:ascii="Arial" w:hAnsi="Arial" w:cs="Arial"/>
          <w:color w:val="2E323F"/>
        </w:rPr>
      </w:pPr>
      <w:r>
        <w:rPr>
          <w:rFonts w:ascii="Arial" w:hAnsi="Arial" w:cs="Arial"/>
          <w:color w:val="2E323F"/>
        </w:rPr>
        <w:t>Oggi puoi farlo con assoluta tranquillità, perché il tuo Club risponde a stringenti norme di sicurezza e sanificazione.</w:t>
      </w:r>
      <w:r>
        <w:rPr>
          <w:rFonts w:ascii="Arial" w:hAnsi="Arial" w:cs="Arial"/>
          <w:color w:val="2E323F"/>
        </w:rPr>
        <w:br/>
        <w:t xml:space="preserve">Probabilmente </w:t>
      </w:r>
      <w:r w:rsidR="002B1ABE">
        <w:rPr>
          <w:rFonts w:ascii="Arial" w:hAnsi="Arial" w:cs="Arial"/>
          <w:color w:val="2E323F"/>
        </w:rPr>
        <w:t>ti sei anche mantenuto</w:t>
      </w:r>
      <w:r>
        <w:rPr>
          <w:rFonts w:ascii="Arial" w:hAnsi="Arial" w:cs="Arial"/>
          <w:color w:val="2E323F"/>
        </w:rPr>
        <w:t xml:space="preserve"> attiv</w:t>
      </w:r>
      <w:r w:rsidR="002B1ABE">
        <w:rPr>
          <w:rFonts w:ascii="Arial" w:hAnsi="Arial" w:cs="Arial"/>
          <w:color w:val="2E323F"/>
        </w:rPr>
        <w:t xml:space="preserve">o </w:t>
      </w:r>
      <w:r>
        <w:rPr>
          <w:rFonts w:ascii="Arial" w:hAnsi="Arial" w:cs="Arial"/>
          <w:color w:val="2E323F"/>
        </w:rPr>
        <w:t xml:space="preserve">con i nostri </w:t>
      </w:r>
      <w:r w:rsidR="002B1ABE">
        <w:rPr>
          <w:rFonts w:ascii="Arial" w:hAnsi="Arial" w:cs="Arial"/>
          <w:color w:val="2E323F"/>
        </w:rPr>
        <w:t>CORSI ONLINE</w:t>
      </w:r>
      <w:r>
        <w:rPr>
          <w:rFonts w:ascii="Arial" w:hAnsi="Arial" w:cs="Arial"/>
          <w:color w:val="2E323F"/>
        </w:rPr>
        <w:t xml:space="preserve"> che </w:t>
      </w:r>
      <w:r w:rsidR="002B1ABE">
        <w:rPr>
          <w:rFonts w:ascii="Arial" w:hAnsi="Arial" w:cs="Arial"/>
          <w:color w:val="2E323F"/>
        </w:rPr>
        <w:t xml:space="preserve">abbiamo </w:t>
      </w:r>
      <w:r w:rsidR="00645C26">
        <w:rPr>
          <w:rFonts w:ascii="Arial" w:hAnsi="Arial" w:cs="Arial"/>
          <w:color w:val="2E323F"/>
        </w:rPr>
        <w:t xml:space="preserve">offerto gratuitamente insieme alla dieta </w:t>
      </w:r>
      <w:r w:rsidR="00C363C4">
        <w:rPr>
          <w:rFonts w:ascii="Arial" w:hAnsi="Arial" w:cs="Arial"/>
          <w:color w:val="2E323F"/>
        </w:rPr>
        <w:t>“Detox”</w:t>
      </w:r>
      <w:r w:rsidR="00645C26">
        <w:rPr>
          <w:rFonts w:ascii="Arial" w:hAnsi="Arial" w:cs="Arial"/>
          <w:color w:val="2E323F"/>
        </w:rPr>
        <w:t xml:space="preserve">, </w:t>
      </w:r>
      <w:r w:rsidR="002B1ABE">
        <w:rPr>
          <w:rFonts w:ascii="Arial" w:hAnsi="Arial" w:cs="Arial"/>
          <w:color w:val="2E323F"/>
        </w:rPr>
        <w:t>per tutta la durata del lockdown.</w:t>
      </w:r>
      <w:r>
        <w:rPr>
          <w:rFonts w:ascii="Arial" w:hAnsi="Arial" w:cs="Arial"/>
          <w:color w:val="2E323F"/>
        </w:rPr>
        <w:br/>
      </w:r>
      <w:proofErr w:type="gramStart"/>
      <w:r w:rsidR="004A4543">
        <w:rPr>
          <w:rFonts w:ascii="Arial" w:hAnsi="Arial" w:cs="Arial"/>
          <w:color w:val="2E323F"/>
        </w:rPr>
        <w:t>E’</w:t>
      </w:r>
      <w:proofErr w:type="gramEnd"/>
      <w:r w:rsidR="004A4543">
        <w:rPr>
          <w:rFonts w:ascii="Arial" w:hAnsi="Arial" w:cs="Arial"/>
          <w:color w:val="2E323F"/>
        </w:rPr>
        <w:t xml:space="preserve"> solo</w:t>
      </w:r>
      <w:r>
        <w:rPr>
          <w:rFonts w:ascii="Arial" w:hAnsi="Arial" w:cs="Arial"/>
          <w:color w:val="2E323F"/>
        </w:rPr>
        <w:t xml:space="preserve"> </w:t>
      </w:r>
      <w:r w:rsidR="004A4543">
        <w:rPr>
          <w:rFonts w:ascii="Arial" w:hAnsi="Arial" w:cs="Arial"/>
          <w:color w:val="2E323F"/>
        </w:rPr>
        <w:t>con un allenamento costante</w:t>
      </w:r>
      <w:r>
        <w:rPr>
          <w:rFonts w:ascii="Arial" w:hAnsi="Arial" w:cs="Arial"/>
          <w:color w:val="2E323F"/>
        </w:rPr>
        <w:t xml:space="preserve"> che</w:t>
      </w:r>
      <w:r w:rsidR="00645C26">
        <w:rPr>
          <w:rFonts w:ascii="Arial" w:hAnsi="Arial" w:cs="Arial"/>
          <w:color w:val="2E323F"/>
        </w:rPr>
        <w:t>, oltre a essere belli bellissimi,</w:t>
      </w:r>
      <w:r>
        <w:rPr>
          <w:rFonts w:ascii="Arial" w:hAnsi="Arial" w:cs="Arial"/>
          <w:color w:val="2E323F"/>
        </w:rPr>
        <w:t xml:space="preserve"> rafforziamo il nostro sistema immunitario. </w:t>
      </w:r>
      <w:r w:rsidR="00645C26">
        <w:rPr>
          <w:rFonts w:ascii="Arial" w:hAnsi="Arial" w:cs="Arial"/>
          <w:color w:val="2E323F"/>
        </w:rPr>
        <w:t xml:space="preserve">L’esercizio fisico, corretto, </w:t>
      </w:r>
      <w:r w:rsidR="00C363C4">
        <w:rPr>
          <w:rFonts w:ascii="Arial" w:hAnsi="Arial" w:cs="Arial"/>
          <w:color w:val="2E323F"/>
        </w:rPr>
        <w:t xml:space="preserve">seguito da professionisti, </w:t>
      </w:r>
      <w:r w:rsidR="00645C26">
        <w:rPr>
          <w:rFonts w:ascii="Arial" w:hAnsi="Arial" w:cs="Arial"/>
          <w:color w:val="2E323F"/>
        </w:rPr>
        <w:t>è l’unico farmaco naturale, senza nessuna controindicazione</w:t>
      </w:r>
      <w:r w:rsidR="00C363C4">
        <w:rPr>
          <w:rFonts w:ascii="Arial" w:hAnsi="Arial" w:cs="Arial"/>
          <w:color w:val="2E323F"/>
        </w:rPr>
        <w:t>.</w:t>
      </w:r>
    </w:p>
    <w:p w:rsidR="00363462" w:rsidRDefault="00363462" w:rsidP="00021F32">
      <w:pPr>
        <w:pStyle w:val="NormaleWeb"/>
        <w:shd w:val="clear" w:color="auto" w:fill="FFFFFF"/>
        <w:spacing w:before="0" w:beforeAutospacing="0" w:after="165" w:afterAutospacing="0" w:line="375" w:lineRule="atLeast"/>
        <w:rPr>
          <w:rFonts w:ascii="Arial" w:hAnsi="Arial" w:cs="Arial"/>
          <w:color w:val="2E323F"/>
        </w:rPr>
      </w:pPr>
      <w:r>
        <w:rPr>
          <w:rFonts w:ascii="Arial" w:hAnsi="Arial" w:cs="Arial"/>
          <w:color w:val="2E323F"/>
        </w:rPr>
        <w:t>Infine,</w:t>
      </w:r>
    </w:p>
    <w:p w:rsidR="00363462" w:rsidRDefault="00363462" w:rsidP="00021F32">
      <w:pPr>
        <w:pStyle w:val="NormaleWeb"/>
        <w:shd w:val="clear" w:color="auto" w:fill="FFFFFF"/>
        <w:spacing w:before="0" w:beforeAutospacing="0" w:after="165" w:afterAutospacing="0" w:line="375" w:lineRule="atLeast"/>
        <w:rPr>
          <w:rFonts w:ascii="Arial" w:hAnsi="Arial" w:cs="Arial"/>
          <w:color w:val="2E323F"/>
        </w:rPr>
      </w:pPr>
      <w:r>
        <w:rPr>
          <w:rFonts w:ascii="Arial" w:hAnsi="Arial" w:cs="Arial"/>
          <w:color w:val="2E323F"/>
        </w:rPr>
        <w:t>come ormai saprai, la maggior parte di voi soci ha inclusa nel loro percorso la piscina estiva dal lunedi al sabato.</w:t>
      </w:r>
    </w:p>
    <w:p w:rsidR="00363462" w:rsidRDefault="00363462" w:rsidP="00021F32">
      <w:pPr>
        <w:pStyle w:val="NormaleWeb"/>
        <w:shd w:val="clear" w:color="auto" w:fill="FFFFFF"/>
        <w:spacing w:before="0" w:beforeAutospacing="0" w:after="165" w:afterAutospacing="0" w:line="375" w:lineRule="atLeast"/>
        <w:rPr>
          <w:rFonts w:ascii="Arial" w:hAnsi="Arial" w:cs="Arial"/>
          <w:color w:val="2E323F"/>
        </w:rPr>
      </w:pPr>
      <w:r>
        <w:rPr>
          <w:rFonts w:ascii="Arial" w:hAnsi="Arial" w:cs="Arial"/>
          <w:color w:val="2E323F"/>
        </w:rPr>
        <w:lastRenderedPageBreak/>
        <w:t>Sabato 12 giugno, ci sarà un torneo di beach volley, squadre da 4</w:t>
      </w:r>
      <w:r w:rsidR="00AA7F10">
        <w:rPr>
          <w:rFonts w:ascii="Arial" w:hAnsi="Arial" w:cs="Arial"/>
          <w:color w:val="2E323F"/>
        </w:rPr>
        <w:t xml:space="preserve">, dalle 14.00 del pomeriggio fino alle 18.30 dove la serata si concluderà con un aperi-cena easy con panino con salamella, patatine e birra alla spina. Chiama i tuoi amici e forma la tua squadra! </w:t>
      </w:r>
      <w:r w:rsidR="00AD5AEB">
        <w:rPr>
          <w:rFonts w:ascii="Arial" w:hAnsi="Arial" w:cs="Arial"/>
          <w:color w:val="2E323F"/>
        </w:rPr>
        <w:t xml:space="preserve">E se non riesci ad organizzare la squadra da 4 ci pensiamo noi!  </w:t>
      </w:r>
      <w:r w:rsidR="00AA7F10">
        <w:rPr>
          <w:rFonts w:ascii="Arial" w:hAnsi="Arial" w:cs="Arial"/>
          <w:color w:val="2E323F"/>
        </w:rPr>
        <w:t xml:space="preserve">Contattaci entro </w:t>
      </w:r>
      <w:r w:rsidR="00AD5AEB">
        <w:rPr>
          <w:rFonts w:ascii="Arial" w:hAnsi="Arial" w:cs="Arial"/>
          <w:color w:val="2E323F"/>
        </w:rPr>
        <w:t>venerdi per prenotare la tua partecipazione.</w:t>
      </w:r>
    </w:p>
    <w:p w:rsidR="00021F32" w:rsidRDefault="002B1ABE" w:rsidP="00021F32">
      <w:pPr>
        <w:pStyle w:val="NormaleWeb"/>
        <w:shd w:val="clear" w:color="auto" w:fill="FFFFFF"/>
        <w:spacing w:before="0" w:beforeAutospacing="0" w:after="165" w:afterAutospacing="0" w:line="375" w:lineRule="atLeast"/>
        <w:rPr>
          <w:rFonts w:ascii="Arial" w:hAnsi="Arial" w:cs="Arial"/>
          <w:color w:val="2E323F"/>
        </w:rPr>
      </w:pPr>
      <w:bookmarkStart w:id="0" w:name="_GoBack"/>
      <w:bookmarkEnd w:id="0"/>
      <w:r>
        <w:rPr>
          <w:rFonts w:ascii="Arial" w:hAnsi="Arial" w:cs="Arial"/>
          <w:color w:val="2E323F"/>
        </w:rPr>
        <w:t>Ti aspettiamo</w:t>
      </w:r>
      <w:r w:rsidR="004A4543">
        <w:rPr>
          <w:rFonts w:ascii="Arial" w:hAnsi="Arial" w:cs="Arial"/>
          <w:color w:val="2E323F"/>
        </w:rPr>
        <w:t>.</w:t>
      </w:r>
    </w:p>
    <w:p w:rsidR="00BA56B7" w:rsidRPr="004A4543" w:rsidRDefault="004A4543" w:rsidP="00021F32">
      <w:pPr>
        <w:rPr>
          <w:rFonts w:ascii="Arial" w:eastAsia="Times New Roman" w:hAnsi="Arial" w:cs="Arial"/>
          <w:color w:val="2E323F"/>
          <w:sz w:val="24"/>
          <w:szCs w:val="24"/>
          <w:lang w:eastAsia="it-IT"/>
        </w:rPr>
      </w:pPr>
      <w:r w:rsidRPr="004A4543">
        <w:rPr>
          <w:rFonts w:ascii="Arial" w:eastAsia="Times New Roman" w:hAnsi="Arial" w:cs="Arial"/>
          <w:color w:val="2E323F"/>
          <w:sz w:val="24"/>
          <w:szCs w:val="24"/>
          <w:lang w:eastAsia="it-IT"/>
        </w:rPr>
        <w:t>Lo staff Trefor</w:t>
      </w:r>
    </w:p>
    <w:sectPr w:rsidR="00BA56B7" w:rsidRPr="004A4543" w:rsidSect="00823C4B">
      <w:pgSz w:w="11907" w:h="16840" w:code="9"/>
      <w:pgMar w:top="454" w:right="454" w:bottom="454" w:left="45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F32"/>
    <w:rsid w:val="00021F32"/>
    <w:rsid w:val="00080CFD"/>
    <w:rsid w:val="002B1ABE"/>
    <w:rsid w:val="00363462"/>
    <w:rsid w:val="004A4543"/>
    <w:rsid w:val="00554455"/>
    <w:rsid w:val="006321CD"/>
    <w:rsid w:val="00645C26"/>
    <w:rsid w:val="00743DF4"/>
    <w:rsid w:val="00823C4B"/>
    <w:rsid w:val="00AA7F10"/>
    <w:rsid w:val="00AD5AEB"/>
    <w:rsid w:val="00BA56B7"/>
    <w:rsid w:val="00BD23A7"/>
    <w:rsid w:val="00C363C4"/>
    <w:rsid w:val="00C60830"/>
    <w:rsid w:val="00CA3D43"/>
    <w:rsid w:val="00D92CFA"/>
    <w:rsid w:val="00E2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1DD47"/>
  <w15:chartTrackingRefBased/>
  <w15:docId w15:val="{216A608D-6459-4863-95AE-65D1CB4E0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2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21F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15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2021-06-09T15:38:00Z</dcterms:created>
  <dcterms:modified xsi:type="dcterms:W3CDTF">2021-06-09T15:38:00Z</dcterms:modified>
</cp:coreProperties>
</file>